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377" w14:textId="011604A0" w:rsidR="0040247C" w:rsidRPr="007154FA" w:rsidRDefault="007154FA" w:rsidP="00511A2D">
      <w:pPr>
        <w:keepLines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60257BAA" wp14:editId="038220D2">
            <wp:extent cx="1606062" cy="1371600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0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4743" w14:textId="29C3A28E" w:rsidR="00964DE6" w:rsidRPr="00EA4E3D" w:rsidRDefault="00EA4E3D" w:rsidP="00EA4E3D">
      <w:pPr>
        <w:keepLines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3191E">
        <w:rPr>
          <w:rFonts w:asciiTheme="majorHAnsi" w:hAnsiTheme="majorHAnsi"/>
          <w:b/>
          <w:color w:val="000000" w:themeColor="text1"/>
          <w:sz w:val="32"/>
          <w:szCs w:val="32"/>
        </w:rPr>
        <w:t>SECOND MILE OUTREACH</w:t>
      </w:r>
    </w:p>
    <w:p w14:paraId="4205DF91" w14:textId="5FD65103" w:rsidR="00511A2D" w:rsidRDefault="002F57CD" w:rsidP="005B5B7D">
      <w:pPr>
        <w:keepLines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Individual</w:t>
      </w:r>
      <w:r w:rsidR="00C95030" w:rsidRPr="00177A88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C203A1">
        <w:rPr>
          <w:rFonts w:asciiTheme="majorHAnsi" w:hAnsiTheme="majorHAnsi"/>
          <w:b/>
          <w:sz w:val="32"/>
          <w:szCs w:val="32"/>
          <w:u w:val="single"/>
        </w:rPr>
        <w:t>Sponsor</w:t>
      </w:r>
      <w:r w:rsidR="00C95030">
        <w:rPr>
          <w:rFonts w:asciiTheme="majorHAnsi" w:hAnsiTheme="majorHAnsi"/>
          <w:b/>
          <w:sz w:val="32"/>
          <w:szCs w:val="32"/>
        </w:rPr>
        <w:t xml:space="preserve"> </w:t>
      </w:r>
    </w:p>
    <w:p w14:paraId="335ABCDF" w14:textId="01E0F60A" w:rsidR="00C95030" w:rsidRPr="0040247C" w:rsidRDefault="007154FA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Second Mile Outreach (SMO)</w:t>
      </w:r>
      <w:r w:rsidR="00C95030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is a 501(c)</w:t>
      </w:r>
      <w:r w:rsidR="00C536CD" w:rsidRPr="0040247C">
        <w:rPr>
          <w:rFonts w:ascii="Calibri" w:hAnsi="Calibri" w:cs="Times New Roman"/>
          <w:color w:val="000000" w:themeColor="text1"/>
          <w:sz w:val="28"/>
          <w:szCs w:val="28"/>
        </w:rPr>
        <w:t>(</w:t>
      </w:r>
      <w:r w:rsidR="00C95030" w:rsidRPr="0040247C">
        <w:rPr>
          <w:rFonts w:ascii="Calibri" w:hAnsi="Calibri" w:cs="Times New Roman"/>
          <w:color w:val="000000" w:themeColor="text1"/>
          <w:sz w:val="28"/>
          <w:szCs w:val="28"/>
        </w:rPr>
        <w:t>3</w:t>
      </w:r>
      <w:r w:rsidR="00C536CD" w:rsidRPr="0040247C">
        <w:rPr>
          <w:rFonts w:ascii="Calibri" w:hAnsi="Calibri" w:cs="Times New Roman"/>
          <w:color w:val="000000" w:themeColor="text1"/>
          <w:sz w:val="28"/>
          <w:szCs w:val="28"/>
        </w:rPr>
        <w:t>)</w:t>
      </w:r>
      <w:r w:rsidR="00C95030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nonprofit organization </w:t>
      </w:r>
      <w:r w:rsidR="00435621" w:rsidRPr="0040247C">
        <w:rPr>
          <w:rFonts w:ascii="Calibri" w:hAnsi="Calibri" w:cs="Times New Roman"/>
          <w:color w:val="000000" w:themeColor="text1"/>
          <w:sz w:val="28"/>
          <w:szCs w:val="28"/>
        </w:rPr>
        <w:t>that provides critical food assistance, clothing, household goods and furniture for people in crisis and veterans in transition,</w:t>
      </w:r>
      <w:r w:rsidR="00177A88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435621" w:rsidRPr="0040247C">
        <w:rPr>
          <w:rFonts w:ascii="Calibri" w:hAnsi="Calibri" w:cs="Times New Roman"/>
          <w:color w:val="000000" w:themeColor="text1"/>
          <w:sz w:val="28"/>
          <w:szCs w:val="28"/>
        </w:rPr>
        <w:t>throughout the Cleveland area</w:t>
      </w:r>
      <w:r w:rsidR="00C95030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. </w:t>
      </w:r>
      <w:r w:rsidR="004E51C0">
        <w:rPr>
          <w:rFonts w:ascii="Calibri" w:hAnsi="Calibri" w:cs="Times New Roman"/>
          <w:color w:val="000000" w:themeColor="text1"/>
          <w:sz w:val="28"/>
          <w:szCs w:val="28"/>
        </w:rPr>
        <w:t xml:space="preserve">Funding for </w:t>
      </w:r>
      <w:r>
        <w:rPr>
          <w:rFonts w:ascii="Calibri" w:hAnsi="Calibri" w:cs="Times New Roman"/>
          <w:color w:val="000000" w:themeColor="text1"/>
          <w:sz w:val="28"/>
          <w:szCs w:val="28"/>
        </w:rPr>
        <w:t>SMO’s</w:t>
      </w:r>
      <w:r w:rsid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operational </w:t>
      </w:r>
      <w:r w:rsidR="00600B86">
        <w:rPr>
          <w:rFonts w:ascii="Calibri" w:hAnsi="Calibri" w:cs="Times New Roman"/>
          <w:color w:val="000000" w:themeColor="text1"/>
          <w:sz w:val="28"/>
          <w:szCs w:val="28"/>
        </w:rPr>
        <w:t>expenses</w:t>
      </w:r>
      <w:r w:rsid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4E51C0">
        <w:rPr>
          <w:rFonts w:ascii="Calibri" w:hAnsi="Calibri" w:cs="Times New Roman"/>
          <w:color w:val="000000" w:themeColor="text1"/>
          <w:sz w:val="28"/>
          <w:szCs w:val="28"/>
        </w:rPr>
        <w:t>is enabled</w:t>
      </w:r>
      <w:r w:rsid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by</w:t>
      </w:r>
      <w:r w:rsidR="00C95030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435621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partners </w:t>
      </w:r>
      <w:r w:rsidR="004E51C0">
        <w:rPr>
          <w:rFonts w:ascii="Calibri" w:hAnsi="Calibri" w:cs="Times New Roman"/>
          <w:color w:val="000000" w:themeColor="text1"/>
          <w:sz w:val="28"/>
          <w:szCs w:val="28"/>
        </w:rPr>
        <w:t>like you</w:t>
      </w:r>
      <w:r w:rsidR="00DC0EC9">
        <w:rPr>
          <w:rFonts w:ascii="Calibri" w:hAnsi="Calibri" w:cs="Times New Roman"/>
          <w:color w:val="000000" w:themeColor="text1"/>
          <w:sz w:val="28"/>
          <w:szCs w:val="28"/>
        </w:rPr>
        <w:t>.</w:t>
      </w:r>
      <w:r w:rsidR="004E51C0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DC0EC9">
        <w:rPr>
          <w:rFonts w:ascii="Calibri" w:hAnsi="Calibri" w:cs="Times New Roman"/>
          <w:color w:val="000000" w:themeColor="text1"/>
          <w:sz w:val="28"/>
          <w:szCs w:val="28"/>
          <w:u w:val="single"/>
        </w:rPr>
        <w:t>Individual</w:t>
      </w:r>
      <w:r w:rsidR="00DC0EC9" w:rsidRPr="0006246F">
        <w:rPr>
          <w:rFonts w:ascii="Calibri" w:hAnsi="Calibri" w:cs="Times New Roman"/>
          <w:color w:val="000000" w:themeColor="text1"/>
          <w:sz w:val="28"/>
          <w:szCs w:val="28"/>
          <w:u w:val="single"/>
        </w:rPr>
        <w:t xml:space="preserve"> </w:t>
      </w:r>
      <w:r w:rsidR="00C203A1">
        <w:rPr>
          <w:rFonts w:ascii="Calibri" w:hAnsi="Calibri" w:cs="Times New Roman"/>
          <w:color w:val="000000" w:themeColor="text1"/>
          <w:sz w:val="28"/>
          <w:szCs w:val="28"/>
          <w:u w:val="single"/>
        </w:rPr>
        <w:t>Sponsor</w:t>
      </w:r>
      <w:r w:rsidR="00DC0EC9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4C6CDC">
        <w:rPr>
          <w:rFonts w:ascii="Calibri" w:hAnsi="Calibri" w:cs="Times New Roman"/>
          <w:color w:val="000000" w:themeColor="text1"/>
          <w:sz w:val="28"/>
          <w:szCs w:val="28"/>
        </w:rPr>
        <w:t>donatio</w:t>
      </w:r>
      <w:r w:rsidR="00E43A26">
        <w:rPr>
          <w:rFonts w:ascii="Calibri" w:hAnsi="Calibri" w:cs="Times New Roman"/>
          <w:color w:val="000000" w:themeColor="text1"/>
          <w:sz w:val="28"/>
          <w:szCs w:val="28"/>
        </w:rPr>
        <w:t>n</w:t>
      </w:r>
      <w:r w:rsidR="004C6CDC">
        <w:rPr>
          <w:rFonts w:ascii="Calibri" w:hAnsi="Calibri" w:cs="Times New Roman"/>
          <w:color w:val="000000" w:themeColor="text1"/>
          <w:sz w:val="28"/>
          <w:szCs w:val="28"/>
        </w:rPr>
        <w:t xml:space="preserve">s are </w:t>
      </w:r>
      <w:r w:rsidR="004C6CDC" w:rsidRPr="004C6CDC">
        <w:rPr>
          <w:rFonts w:ascii="Calibri" w:hAnsi="Calibri" w:cs="Times New Roman"/>
          <w:color w:val="000000" w:themeColor="text1"/>
          <w:sz w:val="28"/>
          <w:szCs w:val="28"/>
          <w:u w:val="single"/>
        </w:rPr>
        <w:t>100%</w:t>
      </w:r>
      <w:r w:rsidR="00DC0EC9" w:rsidRPr="004C6CDC">
        <w:rPr>
          <w:rFonts w:ascii="Calibri" w:hAnsi="Calibri" w:cs="Times New Roman"/>
          <w:color w:val="000000" w:themeColor="text1"/>
          <w:sz w:val="28"/>
          <w:szCs w:val="28"/>
          <w:u w:val="single"/>
        </w:rPr>
        <w:t xml:space="preserve"> tax </w:t>
      </w:r>
      <w:r w:rsidR="004C6CDC" w:rsidRPr="004C6CDC">
        <w:rPr>
          <w:rFonts w:ascii="Calibri" w:hAnsi="Calibri" w:cs="Times New Roman"/>
          <w:color w:val="000000" w:themeColor="text1"/>
          <w:sz w:val="28"/>
          <w:szCs w:val="28"/>
          <w:u w:val="single"/>
        </w:rPr>
        <w:t>deductible</w:t>
      </w:r>
      <w:r w:rsidR="004C6CDC">
        <w:rPr>
          <w:rFonts w:ascii="Calibri" w:hAnsi="Calibri" w:cs="Times New Roman"/>
          <w:color w:val="000000" w:themeColor="text1"/>
          <w:sz w:val="28"/>
          <w:szCs w:val="28"/>
        </w:rPr>
        <w:t xml:space="preserve"> to the extent allowed by law</w:t>
      </w:r>
      <w:r w:rsidR="00511A2D">
        <w:rPr>
          <w:rFonts w:ascii="Calibri" w:hAnsi="Calibri" w:cs="Times New Roman"/>
          <w:color w:val="000000" w:themeColor="text1"/>
          <w:sz w:val="28"/>
          <w:szCs w:val="28"/>
        </w:rPr>
        <w:t xml:space="preserve">. </w:t>
      </w:r>
      <w:r w:rsidR="00C203A1">
        <w:rPr>
          <w:rFonts w:ascii="Calibri" w:hAnsi="Calibri" w:cs="Times New Roman"/>
          <w:color w:val="000000" w:themeColor="text1"/>
          <w:sz w:val="28"/>
          <w:szCs w:val="28"/>
        </w:rPr>
        <w:t>Sponsors</w:t>
      </w:r>
      <w:r w:rsidR="00511A2D">
        <w:rPr>
          <w:rFonts w:ascii="Calibri" w:hAnsi="Calibri" w:cs="Times New Roman"/>
          <w:color w:val="000000" w:themeColor="text1"/>
          <w:sz w:val="28"/>
          <w:szCs w:val="28"/>
        </w:rPr>
        <w:t xml:space="preserve"> will also receive information on store sales, </w:t>
      </w:r>
      <w:r w:rsidR="00600B86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special </w:t>
      </w:r>
      <w:r w:rsidR="00600B86">
        <w:rPr>
          <w:rFonts w:ascii="Calibri" w:hAnsi="Calibri" w:cs="Times New Roman"/>
          <w:color w:val="000000" w:themeColor="text1"/>
          <w:sz w:val="28"/>
          <w:szCs w:val="28"/>
        </w:rPr>
        <w:t xml:space="preserve">events </w:t>
      </w:r>
      <w:r w:rsidR="00600B86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as well as </w:t>
      </w:r>
      <w:r w:rsidR="00600B86">
        <w:rPr>
          <w:rFonts w:ascii="Calibri" w:hAnsi="Calibri" w:cs="Times New Roman"/>
          <w:color w:val="000000" w:themeColor="text1"/>
          <w:sz w:val="28"/>
          <w:szCs w:val="28"/>
        </w:rPr>
        <w:t>an invitation to the Annual Meeting.</w:t>
      </w:r>
      <w:r w:rsidR="00600B86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 </w:t>
      </w:r>
      <w:r w:rsidR="00DB0653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754B20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</w:p>
    <w:p w14:paraId="5876FAF2" w14:textId="77777777" w:rsidR="005B5B7D" w:rsidRPr="0040247C" w:rsidRDefault="005B5B7D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66C842E2" w14:textId="165C4F3F" w:rsidR="006C01F1" w:rsidRDefault="006C01F1" w:rsidP="006C01F1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Please complete the </w:t>
      </w:r>
      <w:r>
        <w:rPr>
          <w:rFonts w:ascii="Calibri" w:hAnsi="Calibri" w:cs="Times New Roman"/>
          <w:color w:val="000000" w:themeColor="text1"/>
          <w:sz w:val="28"/>
          <w:szCs w:val="28"/>
        </w:rPr>
        <w:t>Supporter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information below, or</w:t>
      </w:r>
      <w:r>
        <w:rPr>
          <w:rFonts w:ascii="Calibri" w:hAnsi="Calibri" w:cs="Times New Roman"/>
          <w:color w:val="000000" w:themeColor="text1"/>
          <w:sz w:val="28"/>
          <w:szCs w:val="28"/>
        </w:rPr>
        <w:t>,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on-line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 xml:space="preserve"> at</w:t>
      </w:r>
      <w:r>
        <w:rPr>
          <w:rFonts w:ascii="Calibri" w:hAnsi="Calibri" w:cs="Times New Roman"/>
          <w:color w:val="000000" w:themeColor="text1"/>
          <w:sz w:val="28"/>
          <w:szCs w:val="28"/>
        </w:rPr>
        <w:t>: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secondmileoutreach.org.  </w:t>
      </w:r>
    </w:p>
    <w:p w14:paraId="6E58D9C2" w14:textId="77777777" w:rsidR="009D0E05" w:rsidRPr="00A601BC" w:rsidRDefault="009D0E05" w:rsidP="006C01F1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679D20BA" w14:textId="2AB0BF9C" w:rsidR="00C95030" w:rsidRPr="0040247C" w:rsidRDefault="00C95030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Name </w:t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  <w:t xml:space="preserve">  </w:t>
      </w:r>
    </w:p>
    <w:p w14:paraId="58C58A8B" w14:textId="77777777" w:rsidR="009D0E05" w:rsidRDefault="009D0E05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3FBABE8D" w14:textId="61A6D851" w:rsidR="00C95030" w:rsidRPr="0040247C" w:rsidRDefault="00C95030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Phone</w:t>
      </w:r>
      <w:r w:rsidR="001E432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F01F3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1E432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1F01F3">
        <w:rPr>
          <w:rFonts w:ascii="Calibri" w:hAnsi="Calibri" w:cs="Times New Roman"/>
          <w:color w:val="000000" w:themeColor="text1"/>
          <w:sz w:val="28"/>
          <w:szCs w:val="28"/>
        </w:rPr>
        <w:t>E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mail</w:t>
      </w:r>
      <w:r w:rsidR="00384A46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384A46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384A46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="00384A46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</w:p>
    <w:p w14:paraId="784A4C36" w14:textId="77777777" w:rsidR="009D0E05" w:rsidRDefault="009D0E05" w:rsidP="00AA4995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176D7634" w14:textId="2D60DEA6" w:rsidR="00AA4995" w:rsidRPr="001E4329" w:rsidRDefault="00AA4995" w:rsidP="00AA4995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Address</w:t>
      </w:r>
      <w:r w:rsidR="00E8583E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</w:p>
    <w:p w14:paraId="730B9BDE" w14:textId="77777777" w:rsidR="00384A46" w:rsidRDefault="00384A46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77EE02D9" w14:textId="7FAEDCA0" w:rsidR="00521511" w:rsidRDefault="00521511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Sponsor</w:t>
      </w:r>
      <w:r w:rsidR="001C062B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ship</w:t>
      </w:r>
      <w:r w:rsidR="00C95030"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L</w:t>
      </w:r>
      <w:r w:rsidR="00C95030"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evel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and examples of what your donation can provide:</w:t>
      </w:r>
    </w:p>
    <w:p w14:paraId="549A51A3" w14:textId="6CDD114F" w:rsidR="00AD3909" w:rsidRDefault="00AD3909" w:rsidP="00521511">
      <w:pPr>
        <w:pStyle w:val="ListParagraph"/>
        <w:keepLines/>
        <w:ind w:left="216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1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00</w:t>
      </w:r>
      <w:r>
        <w:rPr>
          <w:rFonts w:ascii="Calibri" w:hAnsi="Calibri" w:cs="Times New Roman"/>
          <w:color w:val="000000" w:themeColor="text1"/>
          <w:sz w:val="28"/>
          <w:szCs w:val="28"/>
        </w:rPr>
        <w:t>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E8319D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>Furnishes</w:t>
      </w:r>
      <w:proofErr w:type="gramEnd"/>
      <w:r w:rsidR="00124474">
        <w:rPr>
          <w:rFonts w:ascii="Calibri" w:hAnsi="Calibri" w:cs="Times New Roman"/>
          <w:color w:val="000000" w:themeColor="text1"/>
          <w:sz w:val="28"/>
          <w:szCs w:val="28"/>
        </w:rPr>
        <w:t xml:space="preserve"> four family homes.</w:t>
      </w:r>
    </w:p>
    <w:p w14:paraId="254C9FAB" w14:textId="7D234FC6" w:rsidR="00AD3909" w:rsidRDefault="00C95030" w:rsidP="00AD3909">
      <w:pPr>
        <w:pStyle w:val="ListParagraph"/>
        <w:keepLines/>
        <w:ind w:left="144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 w:rsidR="00AA4995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>25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0 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2F7CFA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 xml:space="preserve">  Furnishes one family’s home.</w:t>
      </w:r>
    </w:p>
    <w:p w14:paraId="279F72B5" w14:textId="29E65434" w:rsidR="00AD3909" w:rsidRDefault="00C95030" w:rsidP="00AD3909">
      <w:pPr>
        <w:pStyle w:val="ListParagraph"/>
        <w:keepLines/>
        <w:ind w:left="144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>10</w:t>
      </w:r>
      <w:r w:rsidR="005B5B7D" w:rsidRPr="0040247C">
        <w:rPr>
          <w:rFonts w:ascii="Calibri" w:hAnsi="Calibri" w:cs="Times New Roman"/>
          <w:color w:val="000000" w:themeColor="text1"/>
          <w:sz w:val="28"/>
          <w:szCs w:val="28"/>
        </w:rPr>
        <w:t>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2F7CFA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 xml:space="preserve">  Provides a week’s worth of food for 10 families.</w:t>
      </w:r>
    </w:p>
    <w:p w14:paraId="318EF775" w14:textId="72B46E97" w:rsidR="00AD3909" w:rsidRDefault="00177A88" w:rsidP="00AD3909">
      <w:pPr>
        <w:pStyle w:val="ListParagraph"/>
        <w:keepLines/>
        <w:ind w:left="144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>50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AD3909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 xml:space="preserve">   Supplies five veteran</w:t>
      </w:r>
      <w:r w:rsidR="00C203A1">
        <w:rPr>
          <w:rFonts w:ascii="Calibri" w:hAnsi="Calibri" w:cs="Times New Roman"/>
          <w:color w:val="000000" w:themeColor="text1"/>
          <w:sz w:val="28"/>
          <w:szCs w:val="28"/>
        </w:rPr>
        <w:t>’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>s home care kits.</w:t>
      </w:r>
    </w:p>
    <w:p w14:paraId="78560923" w14:textId="0B5BC74E" w:rsidR="00AD3909" w:rsidRDefault="00AD3909" w:rsidP="00AD3909">
      <w:pPr>
        <w:pStyle w:val="ListParagraph"/>
        <w:keepLines/>
        <w:ind w:left="144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</w:t>
      </w:r>
      <w:proofErr w:type="gramStart"/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 Other</w:t>
      </w:r>
      <w:proofErr w:type="gramEnd"/>
    </w:p>
    <w:p w14:paraId="346F4C1C" w14:textId="03E2D37C" w:rsidR="00AA4995" w:rsidRPr="007638AA" w:rsidRDefault="00177A88" w:rsidP="007638AA">
      <w:pPr>
        <w:pStyle w:val="ListParagraph"/>
        <w:keepLines/>
        <w:ind w:left="144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ab/>
      </w:r>
    </w:p>
    <w:p w14:paraId="0D3EAA08" w14:textId="7345738B" w:rsidR="0040247C" w:rsidRDefault="00124474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You may mail this completed form, along with your check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payable to </w:t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 xml:space="preserve">Second Mile </w:t>
      </w:r>
      <w:r w:rsidRPr="002069C4">
        <w:rPr>
          <w:rFonts w:ascii="Calibri" w:hAnsi="Calibri" w:cs="Times New Roman"/>
          <w:color w:val="000000" w:themeColor="text1"/>
          <w:sz w:val="28"/>
          <w:szCs w:val="28"/>
          <w:u w:val="single"/>
        </w:rPr>
        <w:t>Outreach,</w:t>
      </w:r>
      <w:r w:rsidRPr="002069C4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to the address below. 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If you choose to use the on-line </w:t>
      </w:r>
      <w:r w:rsidR="00C203A1">
        <w:rPr>
          <w:rFonts w:ascii="Calibri" w:hAnsi="Calibri" w:cs="Times New Roman"/>
          <w:color w:val="000000" w:themeColor="text1"/>
          <w:sz w:val="28"/>
          <w:szCs w:val="28"/>
        </w:rPr>
        <w:t>Sponsor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option, please use “Donate” button and include “</w:t>
      </w:r>
      <w:r w:rsidR="00C203A1">
        <w:rPr>
          <w:rFonts w:ascii="Calibri" w:hAnsi="Calibri" w:cs="Times New Roman"/>
          <w:color w:val="000000" w:themeColor="text1"/>
          <w:sz w:val="28"/>
          <w:szCs w:val="28"/>
        </w:rPr>
        <w:t>Sponsor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” in the notes.</w:t>
      </w:r>
    </w:p>
    <w:p w14:paraId="6359796C" w14:textId="77777777" w:rsidR="00124474" w:rsidRPr="0040247C" w:rsidRDefault="00124474" w:rsidP="005B5B7D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79D59BC7" w14:textId="462EF6AC" w:rsidR="00FE3587" w:rsidRPr="0040247C" w:rsidRDefault="00511A2D" w:rsidP="005B5B7D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Second Mile Outreach</w:t>
      </w:r>
    </w:p>
    <w:p w14:paraId="4D236B42" w14:textId="77777777" w:rsidR="00124474" w:rsidRDefault="00FE3587" w:rsidP="005B5B7D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FE3587">
        <w:rPr>
          <w:rFonts w:ascii="Calibri" w:hAnsi="Calibri" w:cs="Times New Roman"/>
          <w:color w:val="000000" w:themeColor="text1"/>
          <w:sz w:val="28"/>
          <w:szCs w:val="28"/>
        </w:rPr>
        <w:t xml:space="preserve">1480 W. Bagley Road </w:t>
      </w:r>
    </w:p>
    <w:p w14:paraId="64694D56" w14:textId="0054B7FF" w:rsidR="00EE254E" w:rsidRDefault="00FE3587" w:rsidP="005B5B7D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FE3587">
        <w:rPr>
          <w:rFonts w:ascii="Calibri" w:hAnsi="Calibri" w:cs="Times New Roman"/>
          <w:color w:val="000000" w:themeColor="text1"/>
          <w:sz w:val="28"/>
          <w:szCs w:val="28"/>
        </w:rPr>
        <w:t>Berea, Ohio 44017</w:t>
      </w:r>
      <w:r w:rsidR="00710E83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</w:p>
    <w:p w14:paraId="7A9955F0" w14:textId="1A2108A1" w:rsidR="00964DE6" w:rsidRPr="00EE254E" w:rsidRDefault="00EE254E" w:rsidP="00EE254E">
      <w:pPr>
        <w:pStyle w:val="ListParagraph"/>
        <w:keepLines/>
        <w:contextualSpacing/>
        <w:jc w:val="center"/>
        <w:rPr>
          <w:rStyle w:val="Hyperlink"/>
          <w:rFonts w:ascii="Calibri" w:hAnsi="Calibri" w:cs="Times New Roman"/>
          <w:color w:val="000000" w:themeColor="text1"/>
          <w:sz w:val="28"/>
          <w:szCs w:val="28"/>
          <w:u w:val="none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For more information </w:t>
      </w:r>
      <w:r w:rsidR="00124474">
        <w:rPr>
          <w:rFonts w:ascii="Calibri" w:hAnsi="Calibri" w:cs="Times New Roman"/>
          <w:color w:val="000000" w:themeColor="text1"/>
          <w:sz w:val="28"/>
          <w:szCs w:val="28"/>
        </w:rPr>
        <w:t>visit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E8583E" w:rsidRPr="00E8583E">
          <w:rPr>
            <w:rStyle w:val="Hyperlink"/>
            <w:rFonts w:asciiTheme="majorHAnsi" w:hAnsiTheme="majorHAnsi" w:cstheme="majorHAnsi"/>
            <w:sz w:val="28"/>
            <w:szCs w:val="28"/>
          </w:rPr>
          <w:t>secondmileoutreach.org</w:t>
        </w:r>
      </w:hyperlink>
    </w:p>
    <w:p w14:paraId="2A843377" w14:textId="5C7841C6" w:rsidR="006C0BF0" w:rsidRDefault="006C0BF0" w:rsidP="006C0BF0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Phone: 440.239.</w:t>
      </w:r>
      <w:r w:rsidR="00785FEC">
        <w:rPr>
          <w:rFonts w:ascii="Calibri" w:hAnsi="Calibri" w:cs="Times New Roman"/>
          <w:color w:val="000000" w:themeColor="text1"/>
          <w:sz w:val="28"/>
          <w:szCs w:val="28"/>
        </w:rPr>
        <w:t>0549</w:t>
      </w:r>
    </w:p>
    <w:p w14:paraId="10D34664" w14:textId="4B59AECA" w:rsidR="00E8583E" w:rsidRPr="00E5665A" w:rsidRDefault="00F875E3" w:rsidP="00E5665A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C</w:t>
      </w:r>
      <w:r w:rsidR="00EE254E">
        <w:rPr>
          <w:rFonts w:ascii="Calibri" w:hAnsi="Calibri" w:cs="Times New Roman"/>
          <w:color w:val="000000" w:themeColor="text1"/>
          <w:sz w:val="28"/>
          <w:szCs w:val="28"/>
        </w:rPr>
        <w:t xml:space="preserve">ontact: </w:t>
      </w:r>
      <w:hyperlink r:id="rId8" w:history="1">
        <w:r w:rsidR="00785FEC" w:rsidRPr="00785FEC">
          <w:rPr>
            <w:rStyle w:val="Hyperlink"/>
            <w:sz w:val="28"/>
            <w:szCs w:val="28"/>
          </w:rPr>
          <w:t>secondmileoutreachboard@gmail.com</w:t>
        </w:r>
      </w:hyperlink>
    </w:p>
    <w:sectPr w:rsidR="00E8583E" w:rsidRPr="00E5665A" w:rsidSect="001244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6BC"/>
    <w:multiLevelType w:val="hybridMultilevel"/>
    <w:tmpl w:val="FCF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32E3A"/>
    <w:rsid w:val="000342D5"/>
    <w:rsid w:val="001069FD"/>
    <w:rsid w:val="00124474"/>
    <w:rsid w:val="00177A88"/>
    <w:rsid w:val="001C062B"/>
    <w:rsid w:val="001E4329"/>
    <w:rsid w:val="001F01F3"/>
    <w:rsid w:val="00232F26"/>
    <w:rsid w:val="00257E3E"/>
    <w:rsid w:val="002F57CD"/>
    <w:rsid w:val="002F7CFA"/>
    <w:rsid w:val="00384159"/>
    <w:rsid w:val="00384A46"/>
    <w:rsid w:val="003C3497"/>
    <w:rsid w:val="003C5055"/>
    <w:rsid w:val="0040247C"/>
    <w:rsid w:val="00435621"/>
    <w:rsid w:val="0047305B"/>
    <w:rsid w:val="004C6CDC"/>
    <w:rsid w:val="004E51C0"/>
    <w:rsid w:val="00511A2D"/>
    <w:rsid w:val="00521511"/>
    <w:rsid w:val="005345EE"/>
    <w:rsid w:val="00546BFC"/>
    <w:rsid w:val="005B5B7D"/>
    <w:rsid w:val="00600B86"/>
    <w:rsid w:val="006C01F1"/>
    <w:rsid w:val="006C0BF0"/>
    <w:rsid w:val="006E1CFB"/>
    <w:rsid w:val="006E34C7"/>
    <w:rsid w:val="00710E83"/>
    <w:rsid w:val="007154FA"/>
    <w:rsid w:val="00747213"/>
    <w:rsid w:val="00754B20"/>
    <w:rsid w:val="007638AA"/>
    <w:rsid w:val="00765B20"/>
    <w:rsid w:val="00785FEC"/>
    <w:rsid w:val="00796410"/>
    <w:rsid w:val="00796FD1"/>
    <w:rsid w:val="007D1699"/>
    <w:rsid w:val="008E1801"/>
    <w:rsid w:val="008F6400"/>
    <w:rsid w:val="00964CF9"/>
    <w:rsid w:val="00964DE6"/>
    <w:rsid w:val="00993862"/>
    <w:rsid w:val="009B6F7D"/>
    <w:rsid w:val="009D0E05"/>
    <w:rsid w:val="00A240ED"/>
    <w:rsid w:val="00AA4995"/>
    <w:rsid w:val="00AD3909"/>
    <w:rsid w:val="00AF6D95"/>
    <w:rsid w:val="00B53AD4"/>
    <w:rsid w:val="00BE4255"/>
    <w:rsid w:val="00BF6D1A"/>
    <w:rsid w:val="00C203A1"/>
    <w:rsid w:val="00C536CD"/>
    <w:rsid w:val="00C9238E"/>
    <w:rsid w:val="00C95030"/>
    <w:rsid w:val="00CC0041"/>
    <w:rsid w:val="00CC7758"/>
    <w:rsid w:val="00D629E4"/>
    <w:rsid w:val="00DB0653"/>
    <w:rsid w:val="00DC0EC9"/>
    <w:rsid w:val="00E121E5"/>
    <w:rsid w:val="00E43A26"/>
    <w:rsid w:val="00E5665A"/>
    <w:rsid w:val="00E8319D"/>
    <w:rsid w:val="00E8583E"/>
    <w:rsid w:val="00EA4E3D"/>
    <w:rsid w:val="00EA7903"/>
    <w:rsid w:val="00EE254E"/>
    <w:rsid w:val="00F01938"/>
    <w:rsid w:val="00F21C59"/>
    <w:rsid w:val="00F875E3"/>
    <w:rsid w:val="00F970BB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C0E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mileoutreachboard@gmail.com?subject=SMO%20Suppor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condmileoutrea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65FB1-ADE9-114F-9586-EDE81217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Swafford-Uhl</dc:creator>
  <cp:keywords/>
  <dc:description/>
  <cp:lastModifiedBy>Microsoft Office User</cp:lastModifiedBy>
  <cp:revision>2</cp:revision>
  <cp:lastPrinted>2022-01-18T02:35:00Z</cp:lastPrinted>
  <dcterms:created xsi:type="dcterms:W3CDTF">2022-01-30T17:57:00Z</dcterms:created>
  <dcterms:modified xsi:type="dcterms:W3CDTF">2022-01-30T17:57:00Z</dcterms:modified>
</cp:coreProperties>
</file>